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Default="0043568B" w:rsidP="00AC6BBA">
      <w:pPr>
        <w:jc w:val="center"/>
        <w:rPr>
          <w:b/>
          <w:szCs w:val="28"/>
        </w:rPr>
      </w:pPr>
    </w:p>
    <w:p w:rsidR="00AC6BBA" w:rsidRPr="00B3448D" w:rsidRDefault="00AC6BBA" w:rsidP="00AC6BBA">
      <w:pPr>
        <w:jc w:val="center"/>
        <w:rPr>
          <w:b/>
          <w:szCs w:val="28"/>
        </w:rPr>
      </w:pPr>
      <w:r w:rsidRPr="00B3448D">
        <w:rPr>
          <w:b/>
          <w:szCs w:val="28"/>
        </w:rPr>
        <w:t>ХАНТЫ-МАНСИЙСКИЙ АВТОНОМНЫЙ ОКРУГ - ЮГРА</w:t>
      </w:r>
    </w:p>
    <w:p w:rsidR="00AC6BBA" w:rsidRPr="00B3448D" w:rsidRDefault="00AC6BBA" w:rsidP="00AC6BBA">
      <w:pPr>
        <w:pStyle w:val="1"/>
        <w:jc w:val="center"/>
        <w:rPr>
          <w:b/>
          <w:sz w:val="28"/>
          <w:szCs w:val="28"/>
        </w:rPr>
      </w:pPr>
      <w:r w:rsidRPr="00B3448D">
        <w:rPr>
          <w:b/>
          <w:sz w:val="28"/>
          <w:szCs w:val="28"/>
        </w:rPr>
        <w:t>ТЮМЕНСКАЯ ОБЛАСТЬ</w:t>
      </w:r>
    </w:p>
    <w:p w:rsidR="00AC6BBA" w:rsidRPr="00B3448D" w:rsidRDefault="00AC6BBA" w:rsidP="00AC6BBA">
      <w:pPr>
        <w:jc w:val="center"/>
        <w:rPr>
          <w:b/>
          <w:szCs w:val="28"/>
        </w:rPr>
      </w:pPr>
      <w:r w:rsidRPr="00B3448D">
        <w:rPr>
          <w:b/>
          <w:szCs w:val="28"/>
        </w:rPr>
        <w:t>ХАНТЫ-МАНСИЙСКИЙ РАЙОН</w:t>
      </w:r>
    </w:p>
    <w:p w:rsidR="00AC6BBA" w:rsidRPr="00B3448D" w:rsidRDefault="00AC6BBA" w:rsidP="00AC6BBA">
      <w:pPr>
        <w:pStyle w:val="1"/>
        <w:rPr>
          <w:b/>
          <w:sz w:val="28"/>
          <w:szCs w:val="28"/>
        </w:rPr>
      </w:pPr>
    </w:p>
    <w:p w:rsidR="00AC6BBA" w:rsidRPr="00B3448D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B3448D">
        <w:rPr>
          <w:b/>
          <w:sz w:val="28"/>
          <w:szCs w:val="28"/>
        </w:rPr>
        <w:tab/>
      </w:r>
      <w:r w:rsidRPr="00B3448D">
        <w:rPr>
          <w:b/>
          <w:sz w:val="28"/>
          <w:szCs w:val="28"/>
        </w:rPr>
        <w:tab/>
        <w:t>Д У М А</w:t>
      </w:r>
    </w:p>
    <w:p w:rsidR="00AC6BBA" w:rsidRPr="00B3448D" w:rsidRDefault="00AC6BBA" w:rsidP="00AC6BBA">
      <w:pPr>
        <w:tabs>
          <w:tab w:val="left" w:pos="6602"/>
        </w:tabs>
        <w:rPr>
          <w:b/>
          <w:szCs w:val="28"/>
        </w:rPr>
      </w:pPr>
      <w:r w:rsidRPr="00B3448D">
        <w:rPr>
          <w:b/>
          <w:szCs w:val="28"/>
        </w:rPr>
        <w:tab/>
      </w:r>
    </w:p>
    <w:p w:rsidR="00AC6BBA" w:rsidRPr="00B3448D" w:rsidRDefault="00AC6BBA" w:rsidP="00AC6BBA">
      <w:pPr>
        <w:jc w:val="center"/>
        <w:rPr>
          <w:b/>
          <w:szCs w:val="28"/>
        </w:rPr>
      </w:pPr>
      <w:proofErr w:type="gramStart"/>
      <w:r w:rsidRPr="00B3448D">
        <w:rPr>
          <w:b/>
          <w:szCs w:val="28"/>
        </w:rPr>
        <w:t>Р</w:t>
      </w:r>
      <w:proofErr w:type="gramEnd"/>
      <w:r w:rsidRPr="00B3448D">
        <w:rPr>
          <w:b/>
          <w:szCs w:val="28"/>
        </w:rPr>
        <w:t xml:space="preserve"> Е Ш Е Н И Е</w:t>
      </w:r>
    </w:p>
    <w:p w:rsidR="000B020D" w:rsidRPr="00B3448D" w:rsidRDefault="000B020D" w:rsidP="00AC6BBA">
      <w:pPr>
        <w:rPr>
          <w:szCs w:val="28"/>
        </w:rPr>
      </w:pPr>
    </w:p>
    <w:p w:rsidR="0092480D" w:rsidRPr="00B3448D" w:rsidRDefault="00B3448D" w:rsidP="00F20447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206">
        <w:rPr>
          <w:rFonts w:ascii="Times New Roman" w:hAnsi="Times New Roman" w:cs="Times New Roman"/>
          <w:sz w:val="28"/>
          <w:szCs w:val="28"/>
        </w:rPr>
        <w:t xml:space="preserve">04.09.2015                                                 </w:t>
      </w:r>
      <w:r w:rsidRPr="00251206">
        <w:rPr>
          <w:rFonts w:ascii="Times New Roman" w:hAnsi="Times New Roman" w:cs="Times New Roman"/>
          <w:sz w:val="28"/>
          <w:szCs w:val="28"/>
        </w:rPr>
        <w:tab/>
      </w:r>
      <w:r w:rsidRPr="0025120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20447">
        <w:rPr>
          <w:rFonts w:ascii="Times New Roman" w:hAnsi="Times New Roman" w:cs="Times New Roman"/>
          <w:sz w:val="28"/>
          <w:szCs w:val="28"/>
        </w:rPr>
        <w:t xml:space="preserve">     </w:t>
      </w:r>
      <w:r w:rsidRPr="00251206">
        <w:rPr>
          <w:rFonts w:ascii="Times New Roman" w:hAnsi="Times New Roman" w:cs="Times New Roman"/>
          <w:sz w:val="28"/>
          <w:szCs w:val="28"/>
        </w:rPr>
        <w:tab/>
      </w:r>
      <w:r w:rsidR="00F20447">
        <w:rPr>
          <w:rFonts w:ascii="Times New Roman" w:hAnsi="Times New Roman" w:cs="Times New Roman"/>
          <w:sz w:val="28"/>
          <w:szCs w:val="28"/>
        </w:rPr>
        <w:tab/>
      </w:r>
      <w:r w:rsidR="00F20447" w:rsidRPr="00251206">
        <w:rPr>
          <w:rFonts w:ascii="Times New Roman" w:hAnsi="Times New Roman" w:cs="Times New Roman"/>
          <w:sz w:val="28"/>
          <w:szCs w:val="28"/>
        </w:rPr>
        <w:t xml:space="preserve">№ </w:t>
      </w:r>
      <w:r w:rsidR="00F20447">
        <w:rPr>
          <w:rFonts w:ascii="Times New Roman" w:hAnsi="Times New Roman" w:cs="Times New Roman"/>
          <w:sz w:val="28"/>
          <w:szCs w:val="28"/>
        </w:rPr>
        <w:t>518</w:t>
      </w:r>
    </w:p>
    <w:p w:rsidR="006678DE" w:rsidRPr="00B3448D" w:rsidRDefault="006678DE" w:rsidP="00AC6BBA">
      <w:pPr>
        <w:rPr>
          <w:szCs w:val="28"/>
        </w:rPr>
      </w:pPr>
    </w:p>
    <w:p w:rsidR="00B3448D" w:rsidRDefault="00AC6BBA" w:rsidP="00AC6BBA">
      <w:pPr>
        <w:rPr>
          <w:szCs w:val="28"/>
        </w:rPr>
      </w:pPr>
      <w:r w:rsidRPr="00B3448D">
        <w:rPr>
          <w:szCs w:val="28"/>
        </w:rPr>
        <w:t xml:space="preserve">О </w:t>
      </w:r>
      <w:r w:rsidR="003439AD" w:rsidRPr="00B3448D">
        <w:rPr>
          <w:szCs w:val="28"/>
        </w:rPr>
        <w:t xml:space="preserve">награждении </w:t>
      </w:r>
    </w:p>
    <w:p w:rsidR="00AC6BBA" w:rsidRPr="00B3448D" w:rsidRDefault="00AC6BBA" w:rsidP="00AC6BBA">
      <w:pPr>
        <w:rPr>
          <w:szCs w:val="28"/>
        </w:rPr>
      </w:pPr>
      <w:r w:rsidRPr="00B3448D">
        <w:rPr>
          <w:szCs w:val="28"/>
        </w:rPr>
        <w:t>Почетн</w:t>
      </w:r>
      <w:r w:rsidR="003439AD" w:rsidRPr="00B3448D">
        <w:rPr>
          <w:szCs w:val="28"/>
        </w:rPr>
        <w:t>ой</w:t>
      </w:r>
      <w:r w:rsidRPr="00B3448D">
        <w:rPr>
          <w:szCs w:val="28"/>
        </w:rPr>
        <w:t xml:space="preserve"> гр</w:t>
      </w:r>
      <w:r w:rsidR="003439AD" w:rsidRPr="00B3448D">
        <w:rPr>
          <w:szCs w:val="28"/>
        </w:rPr>
        <w:t>амотой</w:t>
      </w:r>
      <w:r w:rsidRPr="00B3448D">
        <w:rPr>
          <w:szCs w:val="28"/>
        </w:rPr>
        <w:t xml:space="preserve"> </w:t>
      </w:r>
    </w:p>
    <w:p w:rsidR="00AC6BBA" w:rsidRPr="00B3448D" w:rsidRDefault="003439AD" w:rsidP="00AC6BBA">
      <w:pPr>
        <w:rPr>
          <w:szCs w:val="28"/>
        </w:rPr>
      </w:pPr>
      <w:r w:rsidRPr="00B3448D">
        <w:rPr>
          <w:szCs w:val="28"/>
        </w:rPr>
        <w:t xml:space="preserve">Думы </w:t>
      </w:r>
      <w:r w:rsidR="00AC6BBA" w:rsidRPr="00B3448D">
        <w:rPr>
          <w:szCs w:val="28"/>
        </w:rPr>
        <w:t>Ханты-Мансийского района</w:t>
      </w:r>
    </w:p>
    <w:p w:rsidR="00AC6BBA" w:rsidRPr="00B3448D" w:rsidRDefault="00AC6BBA" w:rsidP="00AC6BBA">
      <w:pPr>
        <w:rPr>
          <w:szCs w:val="28"/>
        </w:rPr>
      </w:pPr>
    </w:p>
    <w:p w:rsidR="00AC6BBA" w:rsidRPr="00B3448D" w:rsidRDefault="00AC6BBA" w:rsidP="00AC6BBA">
      <w:pPr>
        <w:pStyle w:val="a4"/>
        <w:rPr>
          <w:szCs w:val="28"/>
        </w:rPr>
      </w:pPr>
      <w:r w:rsidRPr="00B3448D">
        <w:rPr>
          <w:szCs w:val="28"/>
        </w:rPr>
        <w:t xml:space="preserve">      В соответствии с Положением о Почетн</w:t>
      </w:r>
      <w:r w:rsidR="003439AD" w:rsidRPr="00B3448D">
        <w:rPr>
          <w:szCs w:val="28"/>
        </w:rPr>
        <w:t>ой</w:t>
      </w:r>
      <w:r w:rsidRPr="00B3448D">
        <w:rPr>
          <w:szCs w:val="28"/>
        </w:rPr>
        <w:t xml:space="preserve"> гра</w:t>
      </w:r>
      <w:r w:rsidR="003439AD" w:rsidRPr="00B3448D">
        <w:rPr>
          <w:szCs w:val="28"/>
        </w:rPr>
        <w:t>моте Думы</w:t>
      </w:r>
      <w:r w:rsidRPr="00B3448D">
        <w:rPr>
          <w:szCs w:val="28"/>
        </w:rPr>
        <w:t xml:space="preserve"> </w:t>
      </w:r>
      <w:r w:rsidR="00B3448D">
        <w:rPr>
          <w:szCs w:val="28"/>
        </w:rPr>
        <w:t xml:space="preserve">                        </w:t>
      </w:r>
      <w:r w:rsidRPr="00B3448D">
        <w:rPr>
          <w:szCs w:val="28"/>
        </w:rPr>
        <w:t>Ханты-Мансийского района, утвержденн</w:t>
      </w:r>
      <w:r w:rsidR="003439AD" w:rsidRPr="00B3448D">
        <w:rPr>
          <w:szCs w:val="28"/>
        </w:rPr>
        <w:t>ым</w:t>
      </w:r>
      <w:r w:rsidRPr="00B3448D">
        <w:rPr>
          <w:szCs w:val="28"/>
        </w:rPr>
        <w:t xml:space="preserve"> решением Думы</w:t>
      </w:r>
      <w:r w:rsidR="00B3448D">
        <w:rPr>
          <w:szCs w:val="28"/>
        </w:rPr>
        <w:t xml:space="preserve">                       </w:t>
      </w:r>
      <w:r w:rsidRPr="00B3448D">
        <w:rPr>
          <w:szCs w:val="28"/>
        </w:rPr>
        <w:t xml:space="preserve"> Ханты-Мансийского района от </w:t>
      </w:r>
      <w:r w:rsidR="003439AD" w:rsidRPr="00B3448D">
        <w:rPr>
          <w:szCs w:val="28"/>
        </w:rPr>
        <w:t xml:space="preserve">12 апреля </w:t>
      </w:r>
      <w:r w:rsidRPr="00B3448D">
        <w:rPr>
          <w:szCs w:val="28"/>
        </w:rPr>
        <w:t>20</w:t>
      </w:r>
      <w:r w:rsidR="003439AD" w:rsidRPr="00B3448D">
        <w:rPr>
          <w:szCs w:val="28"/>
        </w:rPr>
        <w:t>11 года</w:t>
      </w:r>
      <w:r w:rsidRPr="00B3448D">
        <w:rPr>
          <w:szCs w:val="28"/>
        </w:rPr>
        <w:t xml:space="preserve"> № </w:t>
      </w:r>
      <w:r w:rsidR="003439AD" w:rsidRPr="00B3448D">
        <w:rPr>
          <w:szCs w:val="28"/>
        </w:rPr>
        <w:t>1</w:t>
      </w:r>
      <w:r w:rsidR="006B5C12" w:rsidRPr="00B3448D">
        <w:rPr>
          <w:szCs w:val="28"/>
        </w:rPr>
        <w:t>5</w:t>
      </w:r>
      <w:r w:rsidR="009B047E" w:rsidRPr="00B3448D">
        <w:rPr>
          <w:szCs w:val="28"/>
        </w:rPr>
        <w:t xml:space="preserve"> «Об у</w:t>
      </w:r>
      <w:r w:rsidR="00B3448D">
        <w:rPr>
          <w:szCs w:val="28"/>
        </w:rPr>
        <w:t>тверждении Положения</w:t>
      </w:r>
      <w:r w:rsidR="00233196" w:rsidRPr="00B3448D">
        <w:rPr>
          <w:szCs w:val="28"/>
        </w:rPr>
        <w:t xml:space="preserve"> </w:t>
      </w:r>
      <w:r w:rsidR="009B047E" w:rsidRPr="00B3448D">
        <w:rPr>
          <w:szCs w:val="28"/>
        </w:rPr>
        <w:t>о Почетной грамоте Думы Ханты-Мансийского района»</w:t>
      </w:r>
      <w:r w:rsidRPr="00B3448D">
        <w:rPr>
          <w:szCs w:val="28"/>
        </w:rPr>
        <w:t xml:space="preserve">, </w:t>
      </w:r>
    </w:p>
    <w:p w:rsidR="00AC6BBA" w:rsidRPr="00B3448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B3448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448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B3448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B3448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B3448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B3448D" w:rsidRDefault="00AC6BBA" w:rsidP="000E15B5">
      <w:pPr>
        <w:ind w:left="708"/>
        <w:jc w:val="both"/>
        <w:rPr>
          <w:bCs/>
          <w:szCs w:val="28"/>
        </w:rPr>
      </w:pPr>
      <w:r w:rsidRPr="00B3448D">
        <w:rPr>
          <w:bCs/>
          <w:szCs w:val="28"/>
        </w:rPr>
        <w:t xml:space="preserve">1. </w:t>
      </w:r>
      <w:r w:rsidR="00071C7E" w:rsidRPr="00B3448D">
        <w:rPr>
          <w:bCs/>
          <w:szCs w:val="28"/>
        </w:rPr>
        <w:t xml:space="preserve">Наградить Почетной грамотой Думы </w:t>
      </w:r>
      <w:r w:rsidRPr="00B3448D">
        <w:rPr>
          <w:bCs/>
          <w:szCs w:val="28"/>
        </w:rPr>
        <w:t>Ханты-Мансийского района</w:t>
      </w:r>
      <w:r w:rsidR="004439AF" w:rsidRPr="00B3448D">
        <w:rPr>
          <w:bCs/>
          <w:szCs w:val="28"/>
        </w:rPr>
        <w:t>:</w:t>
      </w:r>
    </w:p>
    <w:p w:rsidR="000E15B5" w:rsidRPr="00B3448D" w:rsidRDefault="000E15B5" w:rsidP="000E15B5">
      <w:pPr>
        <w:ind w:left="708"/>
        <w:jc w:val="both"/>
        <w:rPr>
          <w:bCs/>
          <w:szCs w:val="28"/>
        </w:rPr>
      </w:pPr>
    </w:p>
    <w:p w:rsidR="00864915" w:rsidRPr="00B3448D" w:rsidRDefault="0043568B" w:rsidP="008D1F74">
      <w:pPr>
        <w:ind w:firstLine="708"/>
        <w:jc w:val="both"/>
        <w:rPr>
          <w:szCs w:val="28"/>
        </w:rPr>
      </w:pPr>
      <w:r w:rsidRPr="00B3448D">
        <w:rPr>
          <w:bCs/>
          <w:szCs w:val="28"/>
        </w:rPr>
        <w:t xml:space="preserve">1.1. </w:t>
      </w:r>
      <w:r w:rsidR="003E2FF8" w:rsidRPr="00B3448D">
        <w:rPr>
          <w:bCs/>
          <w:szCs w:val="28"/>
        </w:rPr>
        <w:t>За</w:t>
      </w:r>
      <w:r w:rsidR="002A74DB" w:rsidRPr="00B3448D">
        <w:rPr>
          <w:bCs/>
          <w:szCs w:val="28"/>
        </w:rPr>
        <w:t xml:space="preserve"> </w:t>
      </w:r>
      <w:r w:rsidR="00857D3E" w:rsidRPr="00B3448D">
        <w:rPr>
          <w:bCs/>
          <w:szCs w:val="28"/>
        </w:rPr>
        <w:t>заслуги в области образования</w:t>
      </w:r>
      <w:r w:rsidR="00C86761" w:rsidRPr="00B3448D">
        <w:rPr>
          <w:bCs/>
          <w:szCs w:val="28"/>
        </w:rPr>
        <w:t xml:space="preserve">, </w:t>
      </w:r>
      <w:r w:rsidR="00E63B5D" w:rsidRPr="00B3448D">
        <w:rPr>
          <w:bCs/>
          <w:szCs w:val="28"/>
        </w:rPr>
        <w:t>высокое профессиональное мастерство и</w:t>
      </w:r>
      <w:r w:rsidR="00C5251E" w:rsidRPr="00B3448D">
        <w:rPr>
          <w:bCs/>
          <w:szCs w:val="28"/>
        </w:rPr>
        <w:t xml:space="preserve"> многолетний добросовестный труд</w:t>
      </w:r>
      <w:r w:rsidR="003E2FF8" w:rsidRPr="00B3448D">
        <w:rPr>
          <w:bCs/>
          <w:szCs w:val="28"/>
        </w:rPr>
        <w:t>:</w:t>
      </w:r>
      <w:r w:rsidR="00864915" w:rsidRPr="00B3448D">
        <w:rPr>
          <w:szCs w:val="28"/>
        </w:rPr>
        <w:t xml:space="preserve"> </w:t>
      </w:r>
    </w:p>
    <w:p w:rsidR="00864915" w:rsidRPr="00B3448D" w:rsidRDefault="00864915" w:rsidP="008D1F74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6655"/>
      </w:tblGrid>
      <w:tr w:rsidR="00864915" w:rsidRPr="00B3448D" w:rsidTr="00F92192">
        <w:trPr>
          <w:trHeight w:val="1163"/>
        </w:trPr>
        <w:tc>
          <w:tcPr>
            <w:tcW w:w="2552" w:type="dxa"/>
          </w:tcPr>
          <w:p w:rsidR="001361F3" w:rsidRPr="00B3448D" w:rsidRDefault="001361F3" w:rsidP="008D1F74">
            <w:pPr>
              <w:jc w:val="both"/>
              <w:rPr>
                <w:szCs w:val="28"/>
              </w:rPr>
            </w:pPr>
          </w:p>
          <w:p w:rsidR="001361F3" w:rsidRPr="00B3448D" w:rsidRDefault="001361F3" w:rsidP="008D1F74">
            <w:pPr>
              <w:jc w:val="both"/>
              <w:rPr>
                <w:szCs w:val="28"/>
              </w:rPr>
            </w:pPr>
            <w:proofErr w:type="spellStart"/>
            <w:r w:rsidRPr="00B3448D">
              <w:rPr>
                <w:szCs w:val="28"/>
              </w:rPr>
              <w:t>Ульковскую</w:t>
            </w:r>
            <w:proofErr w:type="spellEnd"/>
          </w:p>
          <w:p w:rsidR="00FE7D3B" w:rsidRPr="00B3448D" w:rsidRDefault="001361F3" w:rsidP="008D1F74">
            <w:pPr>
              <w:jc w:val="both"/>
              <w:rPr>
                <w:szCs w:val="28"/>
              </w:rPr>
            </w:pPr>
            <w:r w:rsidRPr="00B3448D">
              <w:rPr>
                <w:szCs w:val="28"/>
              </w:rPr>
              <w:t>Римму Викторовну</w:t>
            </w:r>
          </w:p>
          <w:p w:rsidR="00FD5122" w:rsidRPr="00B3448D" w:rsidRDefault="00FD5122" w:rsidP="008D1F74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857D3E" w:rsidRPr="00B3448D" w:rsidRDefault="00857D3E" w:rsidP="00857D3E">
            <w:pPr>
              <w:jc w:val="both"/>
              <w:rPr>
                <w:szCs w:val="28"/>
              </w:rPr>
            </w:pPr>
          </w:p>
          <w:p w:rsidR="001361F3" w:rsidRPr="00B3448D" w:rsidRDefault="001361F3" w:rsidP="00857D3E">
            <w:pPr>
              <w:jc w:val="both"/>
              <w:rPr>
                <w:szCs w:val="28"/>
              </w:rPr>
            </w:pPr>
            <w:r w:rsidRPr="00B3448D">
              <w:rPr>
                <w:szCs w:val="28"/>
              </w:rPr>
              <w:t>заведующую муниципальным казенным дошкольным образовательным учреждением Ханты-Мансийского района «Детский сад «Березка» п.</w:t>
            </w:r>
            <w:r w:rsidR="00F92192" w:rsidRPr="00B3448D">
              <w:rPr>
                <w:szCs w:val="28"/>
              </w:rPr>
              <w:t xml:space="preserve"> </w:t>
            </w:r>
            <w:r w:rsidRPr="00B3448D">
              <w:rPr>
                <w:szCs w:val="28"/>
              </w:rPr>
              <w:t>Горноправдинск».</w:t>
            </w:r>
          </w:p>
          <w:p w:rsidR="001361F3" w:rsidRPr="00B3448D" w:rsidRDefault="001361F3" w:rsidP="00857D3E">
            <w:pPr>
              <w:jc w:val="both"/>
              <w:rPr>
                <w:szCs w:val="28"/>
              </w:rPr>
            </w:pPr>
          </w:p>
        </w:tc>
      </w:tr>
    </w:tbl>
    <w:p w:rsidR="00210749" w:rsidRDefault="004439AF" w:rsidP="00210749">
      <w:pPr>
        <w:ind w:firstLine="708"/>
        <w:jc w:val="both"/>
        <w:rPr>
          <w:szCs w:val="28"/>
        </w:rPr>
      </w:pPr>
      <w:r w:rsidRPr="00B3448D">
        <w:rPr>
          <w:szCs w:val="28"/>
        </w:rPr>
        <w:t>2</w:t>
      </w:r>
      <w:r w:rsidR="00AC6BBA" w:rsidRPr="00B3448D">
        <w:rPr>
          <w:szCs w:val="28"/>
        </w:rPr>
        <w:t xml:space="preserve">. </w:t>
      </w:r>
      <w:r w:rsidR="00210749" w:rsidRPr="006629ED">
        <w:rPr>
          <w:szCs w:val="28"/>
        </w:rPr>
        <w:t xml:space="preserve">Настоящее решение </w:t>
      </w:r>
      <w:proofErr w:type="gramStart"/>
      <w:r w:rsidR="00210749" w:rsidRPr="006629ED">
        <w:rPr>
          <w:szCs w:val="28"/>
        </w:rPr>
        <w:t xml:space="preserve">вступает в силу с момента его подписания </w:t>
      </w:r>
      <w:r w:rsidR="00210749">
        <w:rPr>
          <w:szCs w:val="28"/>
        </w:rPr>
        <w:t xml:space="preserve">         </w:t>
      </w:r>
      <w:r w:rsidR="00210749" w:rsidRPr="006629ED">
        <w:rPr>
          <w:szCs w:val="28"/>
        </w:rPr>
        <w:t>и подлежит</w:t>
      </w:r>
      <w:proofErr w:type="gramEnd"/>
      <w:r w:rsidR="00210749" w:rsidRPr="006629ED">
        <w:rPr>
          <w:szCs w:val="28"/>
        </w:rPr>
        <w:t xml:space="preserve"> официальному опубликованию (обнародованию).</w:t>
      </w:r>
    </w:p>
    <w:p w:rsidR="00DE2CD0" w:rsidRDefault="00DE2CD0" w:rsidP="008D1F74">
      <w:pPr>
        <w:ind w:firstLine="708"/>
        <w:jc w:val="both"/>
        <w:rPr>
          <w:szCs w:val="28"/>
        </w:rPr>
      </w:pPr>
    </w:p>
    <w:p w:rsidR="002C417C" w:rsidRPr="00B3448D" w:rsidRDefault="002C417C" w:rsidP="008D1F74">
      <w:pPr>
        <w:ind w:firstLine="708"/>
        <w:jc w:val="both"/>
        <w:rPr>
          <w:szCs w:val="28"/>
        </w:rPr>
      </w:pPr>
    </w:p>
    <w:p w:rsidR="00B3448D" w:rsidRPr="002963A6" w:rsidRDefault="00B3448D" w:rsidP="00B3448D">
      <w:pPr>
        <w:jc w:val="both"/>
        <w:rPr>
          <w:bCs/>
          <w:szCs w:val="28"/>
        </w:rPr>
      </w:pPr>
      <w:r w:rsidRPr="002963A6">
        <w:rPr>
          <w:bCs/>
          <w:szCs w:val="28"/>
        </w:rPr>
        <w:t>Глава</w:t>
      </w:r>
    </w:p>
    <w:p w:rsidR="00B3448D" w:rsidRPr="002963A6" w:rsidRDefault="00B3448D" w:rsidP="00B3448D">
      <w:pPr>
        <w:jc w:val="both"/>
        <w:rPr>
          <w:bCs/>
          <w:szCs w:val="28"/>
        </w:rPr>
      </w:pPr>
      <w:r w:rsidRPr="002963A6">
        <w:rPr>
          <w:bCs/>
          <w:szCs w:val="28"/>
        </w:rPr>
        <w:t>Ханты-Мансийского района                                                        П.Н. Захаров</w:t>
      </w:r>
    </w:p>
    <w:p w:rsidR="00B3448D" w:rsidRPr="002963A6" w:rsidRDefault="00F20447" w:rsidP="00B3448D">
      <w:pPr>
        <w:jc w:val="both"/>
        <w:rPr>
          <w:bCs/>
          <w:szCs w:val="28"/>
        </w:rPr>
      </w:pPr>
      <w:r>
        <w:rPr>
          <w:bCs/>
          <w:szCs w:val="28"/>
        </w:rPr>
        <w:t>08.09.</w:t>
      </w:r>
      <w:r w:rsidR="00B3448D" w:rsidRPr="002963A6">
        <w:rPr>
          <w:bCs/>
          <w:szCs w:val="28"/>
        </w:rPr>
        <w:t>2015</w:t>
      </w:r>
      <w:bookmarkStart w:id="0" w:name="_GoBack"/>
      <w:bookmarkEnd w:id="0"/>
    </w:p>
    <w:sectPr w:rsidR="00B3448D" w:rsidRPr="002963A6" w:rsidSect="00B3448D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47094"/>
    <w:rsid w:val="00071C7E"/>
    <w:rsid w:val="000750FF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361F3"/>
    <w:rsid w:val="00167FED"/>
    <w:rsid w:val="001D74AE"/>
    <w:rsid w:val="001F6796"/>
    <w:rsid w:val="00210548"/>
    <w:rsid w:val="00210749"/>
    <w:rsid w:val="00216333"/>
    <w:rsid w:val="00233196"/>
    <w:rsid w:val="002A74DB"/>
    <w:rsid w:val="002C417C"/>
    <w:rsid w:val="002E52E2"/>
    <w:rsid w:val="00306053"/>
    <w:rsid w:val="00311338"/>
    <w:rsid w:val="00321942"/>
    <w:rsid w:val="003439AD"/>
    <w:rsid w:val="00343FE9"/>
    <w:rsid w:val="003469C7"/>
    <w:rsid w:val="00351DCC"/>
    <w:rsid w:val="00366DF5"/>
    <w:rsid w:val="003A18DA"/>
    <w:rsid w:val="003E2FF8"/>
    <w:rsid w:val="003F3BA5"/>
    <w:rsid w:val="0043568B"/>
    <w:rsid w:val="004439AF"/>
    <w:rsid w:val="00446530"/>
    <w:rsid w:val="00450C7E"/>
    <w:rsid w:val="00467F4C"/>
    <w:rsid w:val="0047241B"/>
    <w:rsid w:val="004A6C22"/>
    <w:rsid w:val="004E418A"/>
    <w:rsid w:val="00545EE5"/>
    <w:rsid w:val="00546B8B"/>
    <w:rsid w:val="00551F06"/>
    <w:rsid w:val="005978F1"/>
    <w:rsid w:val="005F07D9"/>
    <w:rsid w:val="00600C06"/>
    <w:rsid w:val="00623BA8"/>
    <w:rsid w:val="006629ED"/>
    <w:rsid w:val="00667149"/>
    <w:rsid w:val="006678DE"/>
    <w:rsid w:val="0067661D"/>
    <w:rsid w:val="00686346"/>
    <w:rsid w:val="006958CF"/>
    <w:rsid w:val="006B2D5A"/>
    <w:rsid w:val="006B5C12"/>
    <w:rsid w:val="006C036E"/>
    <w:rsid w:val="00723A25"/>
    <w:rsid w:val="007345D8"/>
    <w:rsid w:val="00760721"/>
    <w:rsid w:val="00761809"/>
    <w:rsid w:val="007A62C0"/>
    <w:rsid w:val="007F75A1"/>
    <w:rsid w:val="00821585"/>
    <w:rsid w:val="00857D3E"/>
    <w:rsid w:val="00864915"/>
    <w:rsid w:val="008B564D"/>
    <w:rsid w:val="008C1792"/>
    <w:rsid w:val="008D1F74"/>
    <w:rsid w:val="008D2787"/>
    <w:rsid w:val="0092480D"/>
    <w:rsid w:val="009A4445"/>
    <w:rsid w:val="009B047E"/>
    <w:rsid w:val="009C291A"/>
    <w:rsid w:val="00A02849"/>
    <w:rsid w:val="00A1497D"/>
    <w:rsid w:val="00A31A0D"/>
    <w:rsid w:val="00A85D29"/>
    <w:rsid w:val="00AA0C50"/>
    <w:rsid w:val="00AA4C42"/>
    <w:rsid w:val="00AA53A3"/>
    <w:rsid w:val="00AC6BBA"/>
    <w:rsid w:val="00B1483D"/>
    <w:rsid w:val="00B3448D"/>
    <w:rsid w:val="00B72C6C"/>
    <w:rsid w:val="00B816F1"/>
    <w:rsid w:val="00BB13BB"/>
    <w:rsid w:val="00BD2DF5"/>
    <w:rsid w:val="00BE3E27"/>
    <w:rsid w:val="00C0698B"/>
    <w:rsid w:val="00C5251E"/>
    <w:rsid w:val="00C778EE"/>
    <w:rsid w:val="00C86761"/>
    <w:rsid w:val="00C92881"/>
    <w:rsid w:val="00CD4537"/>
    <w:rsid w:val="00D00499"/>
    <w:rsid w:val="00D34DE2"/>
    <w:rsid w:val="00D5721D"/>
    <w:rsid w:val="00D849D4"/>
    <w:rsid w:val="00DA54B8"/>
    <w:rsid w:val="00DB08C6"/>
    <w:rsid w:val="00DC2474"/>
    <w:rsid w:val="00DE2CD0"/>
    <w:rsid w:val="00E46F42"/>
    <w:rsid w:val="00E47389"/>
    <w:rsid w:val="00E63B5D"/>
    <w:rsid w:val="00EB4BF0"/>
    <w:rsid w:val="00EF00E9"/>
    <w:rsid w:val="00EF48D0"/>
    <w:rsid w:val="00F20447"/>
    <w:rsid w:val="00F220BF"/>
    <w:rsid w:val="00F24F37"/>
    <w:rsid w:val="00F26B77"/>
    <w:rsid w:val="00F557E6"/>
    <w:rsid w:val="00F92192"/>
    <w:rsid w:val="00FA30F2"/>
    <w:rsid w:val="00FD5122"/>
    <w:rsid w:val="00FE7D3B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B764-78C4-40BF-BD19-FF51CFAA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Ивонина О.З.</cp:lastModifiedBy>
  <cp:revision>5</cp:revision>
  <cp:lastPrinted>2015-09-08T06:19:00Z</cp:lastPrinted>
  <dcterms:created xsi:type="dcterms:W3CDTF">2015-09-07T13:00:00Z</dcterms:created>
  <dcterms:modified xsi:type="dcterms:W3CDTF">2015-09-08T10:01:00Z</dcterms:modified>
</cp:coreProperties>
</file>